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EB" w:rsidRPr="00E26C3C" w:rsidRDefault="00E611EB" w:rsidP="00E26C3C">
      <w:pPr>
        <w:tabs>
          <w:tab w:val="center" w:pos="9648"/>
        </w:tabs>
        <w:suppressAutoHyphens/>
        <w:jc w:val="right"/>
        <w:rPr>
          <w:rFonts w:ascii="Arial" w:hAnsi="Arial"/>
          <w:spacing w:val="-2"/>
          <w:sz w:val="20"/>
        </w:rPr>
      </w:pPr>
      <w:bookmarkStart w:id="0" w:name="_GoBack"/>
      <w:bookmarkEnd w:id="0"/>
      <w:r w:rsidRPr="00E611EB">
        <w:rPr>
          <w:rFonts w:ascii="Arial" w:hAnsi="Arial"/>
          <w:spacing w:val="-2"/>
          <w:sz w:val="20"/>
        </w:rPr>
        <w:t>It is unlawful to sign this petition before it has a serial number.</w:t>
      </w:r>
    </w:p>
    <w:p w:rsidR="00E611EB" w:rsidRDefault="00E611EB" w:rsidP="00E611EB">
      <w:pPr>
        <w:tabs>
          <w:tab w:val="center" w:pos="9648"/>
        </w:tabs>
        <w:suppressAutoHyphens/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“</w:t>
      </w:r>
      <w:r>
        <w:rPr>
          <w:rFonts w:ascii="Arial" w:hAnsi="Arial"/>
          <w:spacing w:val="-2"/>
          <w:sz w:val="24"/>
        </w:rPr>
        <w:t>______</w:t>
      </w:r>
      <w:r>
        <w:rPr>
          <w:rFonts w:ascii="Arial" w:hAnsi="Arial"/>
          <w:b/>
          <w:spacing w:val="-3"/>
          <w:sz w:val="24"/>
        </w:rPr>
        <w:t xml:space="preserve">PAID CIRCULATOR”     “ </w:t>
      </w:r>
      <w:r>
        <w:rPr>
          <w:rFonts w:ascii="Arial" w:hAnsi="Arial"/>
          <w:spacing w:val="-3"/>
          <w:sz w:val="24"/>
        </w:rPr>
        <w:t>______</w:t>
      </w:r>
      <w:r>
        <w:rPr>
          <w:rFonts w:ascii="Arial" w:hAnsi="Arial"/>
          <w:b/>
          <w:spacing w:val="-3"/>
          <w:sz w:val="24"/>
        </w:rPr>
        <w:t>VOLUNTEER”</w:t>
      </w:r>
    </w:p>
    <w:p w:rsidR="0028207F" w:rsidRDefault="002C08E7" w:rsidP="0028207F">
      <w:pPr>
        <w:pStyle w:val="Title"/>
        <w:jc w:val="left"/>
      </w:pPr>
      <w:r>
        <w:tab/>
      </w:r>
      <w:r w:rsidR="0028207F">
        <w:t>Recall Petition</w:t>
      </w:r>
      <w:r w:rsidR="0028207F">
        <w:tab/>
      </w:r>
      <w:r w:rsidR="0028207F">
        <w:tab/>
      </w:r>
      <w:r w:rsidR="0028207F">
        <w:tab/>
      </w: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sz w:val="18"/>
        </w:rPr>
        <w:t>We, the qualified electors of the electoral district from which_____________________________________________________________________________________________________________ was elected, demand his recall.  The grounds of this demand for recall are as follows:</w:t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  <w:t>(Name and title of office)</w:t>
      </w: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(State in two hundred words or less the grounds of the demand)</w:t>
      </w: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p w:rsidR="0028207F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269"/>
        <w:gridCol w:w="7052"/>
        <w:gridCol w:w="1980"/>
        <w:gridCol w:w="1768"/>
        <w:gridCol w:w="1202"/>
      </w:tblGrid>
      <w:tr w:rsidR="0028207F" w:rsidTr="003D7208">
        <w:trPr>
          <w:trHeight w:val="200"/>
        </w:trPr>
        <w:tc>
          <w:tcPr>
            <w:tcW w:w="3269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pStyle w:val="Heading1"/>
              <w:rPr>
                <w:b w:val="0"/>
              </w:rPr>
            </w:pPr>
          </w:p>
          <w:p w:rsidR="0028207F" w:rsidRDefault="0028207F" w:rsidP="003D7208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Signature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Name</w:t>
            </w: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</w:rPr>
              <w:t>(first and last name printed)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</w:rPr>
              <w:t>Actual address (street &amp; no. and if no street address, describe residence location)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Arizona post office address &amp; zip code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</w:rPr>
              <w:t>City or town (if any)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8207F" w:rsidRDefault="0028207F" w:rsidP="003D7208">
            <w:pPr>
              <w:pStyle w:val="Heading1"/>
              <w:rPr>
                <w:b w:val="0"/>
              </w:rPr>
            </w:pPr>
          </w:p>
          <w:p w:rsidR="0028207F" w:rsidRDefault="0028207F" w:rsidP="003D7208">
            <w:pPr>
              <w:pStyle w:val="Heading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Date signed</w:t>
            </w: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6.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7.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8.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9.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10.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11.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12.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13.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14.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28207F" w:rsidTr="003D7208">
        <w:trPr>
          <w:cantSplit/>
          <w:trHeight w:val="440"/>
        </w:trPr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15.</w:t>
            </w:r>
          </w:p>
        </w:tc>
        <w:tc>
          <w:tcPr>
            <w:tcW w:w="3269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705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768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202" w:type="dxa"/>
          </w:tcPr>
          <w:p w:rsidR="0028207F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</w:tbl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Secretary of State                                          The validity of signatures on this sheet must be sworn to by the circulator before a notary public on the form appearing on the back of this sheet.</w:t>
      </w: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2"/>
          <w:sz w:val="16"/>
        </w:rPr>
        <w:tab/>
        <w:t xml:space="preserve">Revised </w:t>
      </w:r>
      <w:r w:rsidR="00683BE5">
        <w:rPr>
          <w:rFonts w:ascii="Arial" w:hAnsi="Arial"/>
          <w:spacing w:val="-2"/>
          <w:sz w:val="16"/>
        </w:rPr>
        <w:t>07/09</w:t>
      </w:r>
      <w:r w:rsidR="00750E46">
        <w:rPr>
          <w:rFonts w:ascii="Arial" w:hAnsi="Arial"/>
          <w:spacing w:val="-2"/>
          <w:sz w:val="16"/>
        </w:rPr>
        <w:t>/2015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3"/>
          <w:sz w:val="16"/>
        </w:rPr>
        <w:t>Number__________</w:t>
      </w:r>
    </w:p>
    <w:p w:rsidR="0028207F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spacing w:val="-3"/>
          <w:sz w:val="24"/>
        </w:rPr>
        <w:br w:type="page"/>
      </w:r>
    </w:p>
    <w:p w:rsidR="0028207F" w:rsidRDefault="009D3A11" w:rsidP="0028207F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99892B" wp14:editId="6F302344">
                <wp:simplePos x="0" y="0"/>
                <wp:positionH relativeFrom="column">
                  <wp:posOffset>1463040</wp:posOffset>
                </wp:positionH>
                <wp:positionV relativeFrom="paragraph">
                  <wp:posOffset>-91440</wp:posOffset>
                </wp:positionV>
                <wp:extent cx="8778240" cy="14217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7F" w:rsidRDefault="0028207F" w:rsidP="0028207F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Instructions for Circulators</w:t>
                            </w:r>
                          </w:p>
                          <w:p w:rsidR="0028207F" w:rsidRDefault="0028207F" w:rsidP="0028207F">
                            <w:pPr>
                              <w:pStyle w:val="TOAHeading"/>
                              <w:tabs>
                                <w:tab w:val="clear" w:pos="9360"/>
                              </w:tabs>
                              <w:suppressAutoHyphens w:val="0"/>
                              <w:rPr>
                                <w:rFonts w:ascii="Arial" w:hAnsi="Arial"/>
                              </w:rPr>
                            </w:pPr>
                          </w:p>
                          <w:p w:rsidR="0028207F" w:rsidRPr="00C641F9" w:rsidRDefault="0028207F" w:rsidP="00282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petitions shall be signed by circulator.</w:t>
                            </w:r>
                          </w:p>
                          <w:p w:rsidR="00E611EB" w:rsidRPr="00E611EB" w:rsidRDefault="00E611EB" w:rsidP="00E611E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11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Paid circulators, whether a resident of Arizona or another state, circulating for a statewide </w:t>
                            </w:r>
                            <w:r w:rsidR="00C74B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recall </w:t>
                            </w:r>
                            <w:r w:rsidRPr="00E611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shall register with the secretary of state before circulating petitions.</w:t>
                            </w:r>
                          </w:p>
                          <w:p w:rsidR="0028207F" w:rsidRPr="00C641F9" w:rsidRDefault="0028207F" w:rsidP="00282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Circulator is not required to be a resident of this state but otherwise must be qualified to register to vote in this state and, if not a resident of this state, shall register as a circulator with the secretary of state.</w:t>
                            </w:r>
                          </w:p>
                          <w:p w:rsidR="0028207F" w:rsidRPr="00C641F9" w:rsidRDefault="0028207F" w:rsidP="00282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Circulator’s actual residence address or, if no street address, a description of residence location shall be included on the petition.  </w:t>
                            </w:r>
                          </w:p>
                          <w:p w:rsidR="0028207F" w:rsidRDefault="0028207F" w:rsidP="00282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89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2pt;margin-top:-7.2pt;width:691.2pt;height:1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" o:allowincell="f" strokecolor="#333" strokeweight=".25pt">
                <v:textbox>
                  <w:txbxContent>
                    <w:p w:rsidR="0028207F" w:rsidRDefault="0028207F" w:rsidP="0028207F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Instructions for Circulators</w:t>
                      </w:r>
                    </w:p>
                    <w:p w:rsidR="0028207F" w:rsidRDefault="0028207F" w:rsidP="0028207F">
                      <w:pPr>
                        <w:pStyle w:val="TOAHeading"/>
                        <w:tabs>
                          <w:tab w:val="clear" w:pos="9360"/>
                        </w:tabs>
                        <w:suppressAutoHyphens w:val="0"/>
                        <w:rPr>
                          <w:rFonts w:ascii="Arial" w:hAnsi="Arial"/>
                        </w:rPr>
                      </w:pPr>
                    </w:p>
                    <w:p w:rsidR="0028207F" w:rsidRPr="00C641F9" w:rsidRDefault="0028207F" w:rsidP="00282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1F9">
                        <w:rPr>
                          <w:rFonts w:ascii="Arial" w:hAnsi="Arial" w:cs="Arial"/>
                          <w:sz w:val="20"/>
                          <w:szCs w:val="20"/>
                        </w:rPr>
                        <w:t>All petitions shall be signed by circulator.</w:t>
                      </w:r>
                    </w:p>
                    <w:p w:rsidR="00E611EB" w:rsidRPr="00E611EB" w:rsidRDefault="00E611EB" w:rsidP="00E611E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11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Paid circulators, whether a resident of Arizona or another state, circulating for a statewide </w:t>
                      </w:r>
                      <w:r w:rsidR="00C74B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recall </w:t>
                      </w:r>
                      <w:r w:rsidRPr="00E611EB">
                        <w:rPr>
                          <w:rFonts w:ascii="Arial" w:hAnsi="Arial" w:cs="Arial"/>
                          <w:sz w:val="20"/>
                          <w:szCs w:val="20"/>
                        </w:rPr>
                        <w:t>shall register with the secretary of state before circulating petitions.</w:t>
                      </w:r>
                    </w:p>
                    <w:p w:rsidR="0028207F" w:rsidRPr="00C641F9" w:rsidRDefault="0028207F" w:rsidP="00282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1F9">
                        <w:rPr>
                          <w:rFonts w:ascii="Arial" w:hAnsi="Arial" w:cs="Arial"/>
                          <w:sz w:val="20"/>
                          <w:szCs w:val="20"/>
                        </w:rPr>
                        <w:t>Circulator is not required to be a resident of this state but otherwise must be qualified to register to vote in this state and, if not a resident of this state, shall register as a circulator with the secretary of state.</w:t>
                      </w:r>
                    </w:p>
                    <w:p w:rsidR="0028207F" w:rsidRPr="00C641F9" w:rsidRDefault="0028207F" w:rsidP="00282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1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Circulator’s actual residence address or, if no street address, a description of residence location shall be included on the petition.  </w:t>
                      </w:r>
                    </w:p>
                    <w:p w:rsidR="0028207F" w:rsidRDefault="0028207F" w:rsidP="0028207F"/>
                  </w:txbxContent>
                </v:textbox>
              </v:shape>
            </w:pict>
          </mc:Fallback>
        </mc:AlternateContent>
      </w:r>
    </w:p>
    <w:p w:rsidR="0028207F" w:rsidRDefault="0028207F" w:rsidP="0028207F">
      <w:pPr>
        <w:pStyle w:val="TOAHeading"/>
        <w:tabs>
          <w:tab w:val="clear" w:pos="9360"/>
        </w:tabs>
        <w:suppressAutoHyphens w:val="0"/>
        <w:rPr>
          <w:rFonts w:ascii="Arial" w:hAnsi="Arial"/>
        </w:rPr>
      </w:pPr>
    </w:p>
    <w:p w:rsidR="0028207F" w:rsidRDefault="0028207F" w:rsidP="0028207F">
      <w:pPr>
        <w:pStyle w:val="Heading2"/>
      </w:pPr>
    </w:p>
    <w:p w:rsidR="0028207F" w:rsidRDefault="0028207F" w:rsidP="0028207F">
      <w:pPr>
        <w:pStyle w:val="Heading2"/>
      </w:pPr>
    </w:p>
    <w:p w:rsidR="0028207F" w:rsidRDefault="0028207F" w:rsidP="0028207F">
      <w:pPr>
        <w:pStyle w:val="Heading2"/>
      </w:pPr>
    </w:p>
    <w:p w:rsidR="0028207F" w:rsidRDefault="0028207F" w:rsidP="0028207F">
      <w:pPr>
        <w:pStyle w:val="Heading2"/>
      </w:pPr>
    </w:p>
    <w:p w:rsidR="0028207F" w:rsidRDefault="0028207F" w:rsidP="0028207F">
      <w:pPr>
        <w:pStyle w:val="Heading3"/>
        <w:jc w:val="left"/>
      </w:pPr>
    </w:p>
    <w:p w:rsidR="0028207F" w:rsidRDefault="0028207F" w:rsidP="0028207F"/>
    <w:p w:rsidR="00E611EB" w:rsidRPr="0028207F" w:rsidRDefault="00E611EB" w:rsidP="0028207F"/>
    <w:p w:rsidR="002140D6" w:rsidRDefault="002140D6" w:rsidP="0028207F">
      <w:pPr>
        <w:pStyle w:val="Heading3"/>
        <w:rPr>
          <w:b w:val="0"/>
        </w:rPr>
      </w:pPr>
    </w:p>
    <w:p w:rsidR="0028207F" w:rsidRDefault="0028207F" w:rsidP="0028207F">
      <w:pPr>
        <w:pStyle w:val="Heading3"/>
        <w:rPr>
          <w:b w:val="0"/>
        </w:rPr>
      </w:pPr>
      <w:r>
        <w:rPr>
          <w:b w:val="0"/>
        </w:rPr>
        <w:t>Affidavit of Circulator</w:t>
      </w:r>
    </w:p>
    <w:p w:rsidR="0028207F" w:rsidRDefault="0028207F" w:rsidP="0028207F">
      <w:pPr>
        <w:tabs>
          <w:tab w:val="left" w:pos="-720"/>
        </w:tabs>
        <w:suppressAutoHyphens/>
        <w:ind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State of Arizona</w:t>
      </w:r>
      <w:r w:rsidR="003422A1">
        <w:rPr>
          <w:rFonts w:ascii="Arial" w:hAnsi="Arial"/>
          <w:spacing w:val="-2"/>
        </w:rPr>
        <w:tab/>
      </w:r>
      <w:r w:rsidR="003422A1">
        <w:rPr>
          <w:rFonts w:ascii="Arial" w:hAnsi="Arial"/>
          <w:spacing w:val="-2"/>
        </w:rPr>
        <w:tab/>
      </w:r>
      <w:r w:rsidR="003422A1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)</w:t>
      </w:r>
    </w:p>
    <w:p w:rsidR="0028207F" w:rsidRDefault="0028207F" w:rsidP="0028207F">
      <w:pPr>
        <w:tabs>
          <w:tab w:val="left" w:pos="-720"/>
        </w:tabs>
        <w:suppressAutoHyphens/>
        <w:ind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D14EBD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)</w:t>
      </w:r>
      <w:r>
        <w:rPr>
          <w:rFonts w:ascii="Arial" w:hAnsi="Arial"/>
          <w:spacing w:val="-2"/>
        </w:rPr>
        <w:tab/>
        <w:t>ss.:</w:t>
      </w:r>
    </w:p>
    <w:p w:rsidR="0028207F" w:rsidRDefault="0028207F" w:rsidP="0028207F">
      <w:pPr>
        <w:tabs>
          <w:tab w:val="left" w:pos="-720"/>
        </w:tabs>
        <w:suppressAutoHyphens/>
        <w:ind w:right="648" w:firstLine="72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C</w:t>
      </w:r>
      <w:r w:rsidR="00D14EBD">
        <w:rPr>
          <w:rFonts w:ascii="Arial" w:hAnsi="Arial"/>
          <w:spacing w:val="-2"/>
        </w:rPr>
        <w:t xml:space="preserve">ounty of </w:t>
      </w:r>
      <w:r w:rsidR="00D14EBD">
        <w:rPr>
          <w:rFonts w:ascii="Arial" w:hAnsi="Arial"/>
          <w:spacing w:val="-2"/>
          <w:u w:val="single"/>
        </w:rPr>
        <w:tab/>
      </w:r>
      <w:r w:rsidR="00D14EBD">
        <w:rPr>
          <w:rFonts w:ascii="Arial" w:hAnsi="Arial"/>
          <w:spacing w:val="-2"/>
          <w:u w:val="single"/>
        </w:rPr>
        <w:tab/>
      </w:r>
      <w:r w:rsidR="00D14EBD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</w:rPr>
        <w:t>)</w:t>
      </w:r>
    </w:p>
    <w:p w:rsidR="0028207F" w:rsidRDefault="00D14EBD" w:rsidP="0028207F">
      <w:pPr>
        <w:tabs>
          <w:tab w:val="left" w:pos="-720"/>
        </w:tabs>
        <w:suppressAutoHyphens/>
        <w:ind w:right="648" w:firstLine="72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     </w:t>
      </w:r>
      <w:r w:rsidR="0028207F">
        <w:rPr>
          <w:rFonts w:ascii="Arial" w:hAnsi="Arial"/>
          <w:spacing w:val="-2"/>
        </w:rPr>
        <w:t xml:space="preserve">(Where </w:t>
      </w:r>
      <w:r>
        <w:rPr>
          <w:rFonts w:ascii="Arial" w:hAnsi="Arial"/>
          <w:spacing w:val="-2"/>
        </w:rPr>
        <w:t>notari</w:t>
      </w:r>
      <w:r w:rsidR="0028207F">
        <w:rPr>
          <w:rFonts w:ascii="Arial" w:hAnsi="Arial"/>
          <w:spacing w:val="-2"/>
        </w:rPr>
        <w:t>zed)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I,__________________________________________________________________________, a person who is not required to be a resident of this state but who is otherwise qualified to register to vote in the county of 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(Print Name)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spacing w:line="480" w:lineRule="auto"/>
        <w:ind w:left="648" w:right="648"/>
        <w:jc w:val="both"/>
      </w:pPr>
      <w:r>
        <w:rPr>
          <w:rFonts w:ascii="Arial" w:hAnsi="Arial"/>
          <w:spacing w:val="-2"/>
        </w:rPr>
        <w:t xml:space="preserve">_____________________________, in the state of Arizona at all times </w:t>
      </w:r>
      <w:r>
        <w:t xml:space="preserve">during my circulation of this petition sheet, and under the penalty of a class 1 misdemeanor, depose and say that subject to </w:t>
      </w:r>
      <w:r w:rsidR="00E611EB">
        <w:t xml:space="preserve">§ </w:t>
      </w:r>
      <w:r>
        <w:t>19-115, Arizona Revised Statutes, each individual printed the individual’s own name and address and signed this sheet of the foregoing petition in my presence on the date indicated, and I believe that each signer's name and residence address or post office address are correctly stated and that each signer is a qualified elector of the state of Arizona (or in the case of a city, town or county measure, of the city, town or county affected by the recall) and that I am qualified to register to vote and all signers of this petition are qualified to vote in the recall election.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(Signature of affiant)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_____________________________________________________________________________________________</w:t>
      </w: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E26C3C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(Residence address, street and number of affiant, or </w:t>
      </w: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if no street address, a description of residence location)</w:t>
      </w:r>
      <w:r>
        <w:rPr>
          <w:rFonts w:ascii="Arial" w:hAnsi="Arial"/>
          <w:spacing w:val="-2"/>
        </w:rPr>
        <w:tab/>
        <w:t>_____________________________________________________________________________________________</w:t>
      </w: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1B6D15" w:rsidRDefault="001B6D15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1B6D15" w:rsidRDefault="0028207F" w:rsidP="001B6D15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1B6D15">
        <w:rPr>
          <w:rFonts w:ascii="Arial" w:hAnsi="Arial"/>
          <w:spacing w:val="-2"/>
        </w:rPr>
        <w:tab/>
      </w:r>
      <w:r w:rsidR="001B6D15">
        <w:rPr>
          <w:rFonts w:ascii="Arial" w:hAnsi="Arial"/>
          <w:spacing w:val="-2"/>
        </w:rPr>
        <w:tab/>
        <w:t>_____________________________________________________________________________________________</w:t>
      </w:r>
    </w:p>
    <w:p w:rsidR="001B6D15" w:rsidRDefault="001B6D15" w:rsidP="001B6D15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pStyle w:val="BlockText"/>
        <w:spacing w:line="240" w:lineRule="auto"/>
      </w:pPr>
      <w:r>
        <w:tab/>
      </w:r>
      <w:r>
        <w:tab/>
      </w:r>
      <w:r>
        <w:tab/>
      </w:r>
      <w:r>
        <w:tab/>
      </w:r>
      <w:r w:rsidR="00FA1CE3"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Subscribed and sworn to before me on_________________________________________________.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     (Date)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9D3A11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_____________________________________________________________________________________________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                                     Notary Public</w:t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</w:rPr>
      </w:pPr>
    </w:p>
    <w:p w:rsidR="0028207F" w:rsidRDefault="0028207F" w:rsidP="0028207F">
      <w:pPr>
        <w:tabs>
          <w:tab w:val="left" w:pos="-720"/>
        </w:tabs>
        <w:suppressAutoHyphens/>
        <w:ind w:left="648" w:right="648"/>
        <w:jc w:val="right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3"/>
          <w:sz w:val="16"/>
        </w:rPr>
        <w:t>Number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____________________</w:t>
      </w:r>
    </w:p>
    <w:p w:rsidR="0028207F" w:rsidRDefault="0028207F" w:rsidP="006E38EF">
      <w:pPr>
        <w:tabs>
          <w:tab w:val="left" w:pos="-720"/>
        </w:tabs>
        <w:suppressAutoHyphens/>
        <w:ind w:right="648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Secretary of State</w:t>
      </w:r>
    </w:p>
    <w:p w:rsidR="002C08E7" w:rsidRDefault="0028207F" w:rsidP="0028207F">
      <w:pPr>
        <w:pStyle w:val="Title"/>
        <w:jc w:val="left"/>
        <w:rPr>
          <w:sz w:val="16"/>
        </w:rPr>
      </w:pPr>
      <w:r>
        <w:rPr>
          <w:sz w:val="16"/>
        </w:rPr>
        <w:t xml:space="preserve">Revised </w:t>
      </w:r>
      <w:r w:rsidR="00683BE5">
        <w:rPr>
          <w:sz w:val="16"/>
        </w:rPr>
        <w:t>07/09</w:t>
      </w:r>
      <w:r w:rsidR="00750E46">
        <w:rPr>
          <w:sz w:val="16"/>
        </w:rPr>
        <w:t>/2015</w:t>
      </w:r>
    </w:p>
    <w:sectPr w:rsidR="002C08E7">
      <w:endnotePr>
        <w:numFmt w:val="decimal"/>
      </w:endnotePr>
      <w:pgSz w:w="20160" w:h="12240" w:orient="landscape"/>
      <w:pgMar w:top="720" w:right="720" w:bottom="36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73" w:rsidRDefault="00200E73">
      <w:pPr>
        <w:spacing w:line="20" w:lineRule="exact"/>
        <w:rPr>
          <w:sz w:val="24"/>
        </w:rPr>
      </w:pPr>
    </w:p>
  </w:endnote>
  <w:endnote w:type="continuationSeparator" w:id="0">
    <w:p w:rsidR="00200E73" w:rsidRDefault="00200E73">
      <w:r>
        <w:rPr>
          <w:sz w:val="24"/>
        </w:rPr>
        <w:t xml:space="preserve"> </w:t>
      </w:r>
    </w:p>
  </w:endnote>
  <w:endnote w:type="continuationNotice" w:id="1">
    <w:p w:rsidR="00200E73" w:rsidRDefault="00200E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73" w:rsidRDefault="00200E73">
      <w:r>
        <w:rPr>
          <w:sz w:val="24"/>
        </w:rPr>
        <w:separator/>
      </w:r>
    </w:p>
  </w:footnote>
  <w:footnote w:type="continuationSeparator" w:id="0">
    <w:p w:rsidR="00200E73" w:rsidRDefault="0020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64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4B1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393958"/>
    <w:multiLevelType w:val="hybridMultilevel"/>
    <w:tmpl w:val="FB64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95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0"/>
    <w:rsid w:val="001B6D15"/>
    <w:rsid w:val="00200E73"/>
    <w:rsid w:val="002140D6"/>
    <w:rsid w:val="0028207F"/>
    <w:rsid w:val="002C08E7"/>
    <w:rsid w:val="003422A1"/>
    <w:rsid w:val="00343463"/>
    <w:rsid w:val="003D7208"/>
    <w:rsid w:val="0050194B"/>
    <w:rsid w:val="00683BE5"/>
    <w:rsid w:val="006E38EF"/>
    <w:rsid w:val="00750E46"/>
    <w:rsid w:val="009D3A11"/>
    <w:rsid w:val="00A72E23"/>
    <w:rsid w:val="00C74B57"/>
    <w:rsid w:val="00C84E80"/>
    <w:rsid w:val="00D14EBD"/>
    <w:rsid w:val="00D46DF4"/>
    <w:rsid w:val="00D9075A"/>
    <w:rsid w:val="00E212C0"/>
    <w:rsid w:val="00E26C3C"/>
    <w:rsid w:val="00E611EB"/>
    <w:rsid w:val="00FA1CE3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7E553-CAD3-439C-82F2-7DB5D50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7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Arial" w:hAnsi="Arial"/>
      <w:b/>
      <w:snapToGrid w:val="0"/>
      <w:spacing w:val="-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9648"/>
      </w:tabs>
      <w:suppressAutoHyphens/>
      <w:ind w:left="648" w:right="648"/>
      <w:jc w:val="center"/>
      <w:outlineLvl w:val="1"/>
    </w:pPr>
    <w:rPr>
      <w:rFonts w:ascii="Arial" w:hAnsi="Arial"/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ind w:right="648"/>
      <w:jc w:val="center"/>
      <w:outlineLvl w:val="2"/>
    </w:pPr>
    <w:rPr>
      <w:rFonts w:ascii="Arial" w:hAnsi="Arial"/>
      <w:b/>
      <w:spacing w:val="-2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semiHidden/>
    <w:pPr>
      <w:tabs>
        <w:tab w:val="left" w:pos="-720"/>
      </w:tabs>
      <w:suppressAutoHyphens/>
      <w:spacing w:line="360" w:lineRule="auto"/>
      <w:ind w:left="648" w:right="648"/>
      <w:jc w:val="both"/>
    </w:pPr>
    <w:rPr>
      <w:rFonts w:ascii="Arial" w:hAnsi="Arial"/>
      <w:spacing w:val="-2"/>
    </w:rPr>
  </w:style>
  <w:style w:type="paragraph" w:styleId="Title">
    <w:name w:val="Title"/>
    <w:basedOn w:val="Normal"/>
    <w:link w:val="TitleChar"/>
    <w:qFormat/>
    <w:pPr>
      <w:tabs>
        <w:tab w:val="center" w:pos="9648"/>
      </w:tabs>
      <w:suppressAutoHyphens/>
      <w:jc w:val="center"/>
    </w:pPr>
    <w:rPr>
      <w:rFonts w:ascii="Arial" w:hAnsi="Arial"/>
      <w:spacing w:val="-2"/>
      <w:sz w:val="24"/>
    </w:rPr>
  </w:style>
  <w:style w:type="paragraph" w:styleId="NoSpacing">
    <w:name w:val="No Spacing"/>
    <w:uiPriority w:val="1"/>
    <w:qFormat/>
    <w:rsid w:val="00C84E80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8207F"/>
    <w:rPr>
      <w:rFonts w:ascii="Arial" w:hAnsi="Arial"/>
      <w:b/>
      <w:snapToGrid w:val="0"/>
      <w:spacing w:val="-2"/>
      <w:sz w:val="17"/>
      <w:u w:val="single"/>
    </w:rPr>
  </w:style>
  <w:style w:type="character" w:customStyle="1" w:styleId="Heading2Char">
    <w:name w:val="Heading 2 Char"/>
    <w:link w:val="Heading2"/>
    <w:rsid w:val="0028207F"/>
    <w:rPr>
      <w:rFonts w:ascii="Arial" w:hAnsi="Arial"/>
      <w:b/>
      <w:spacing w:val="-2"/>
      <w:sz w:val="24"/>
    </w:rPr>
  </w:style>
  <w:style w:type="character" w:customStyle="1" w:styleId="Heading3Char">
    <w:name w:val="Heading 3 Char"/>
    <w:link w:val="Heading3"/>
    <w:rsid w:val="0028207F"/>
    <w:rPr>
      <w:rFonts w:ascii="Arial" w:hAnsi="Arial"/>
      <w:b/>
      <w:spacing w:val="-2"/>
      <w:sz w:val="24"/>
    </w:rPr>
  </w:style>
  <w:style w:type="character" w:customStyle="1" w:styleId="Heading4Char">
    <w:name w:val="Heading 4 Char"/>
    <w:link w:val="Heading4"/>
    <w:rsid w:val="0028207F"/>
    <w:rPr>
      <w:rFonts w:ascii="Univers" w:hAnsi="Univers"/>
      <w:b/>
      <w:sz w:val="17"/>
    </w:rPr>
  </w:style>
  <w:style w:type="character" w:customStyle="1" w:styleId="TitleChar">
    <w:name w:val="Title Char"/>
    <w:link w:val="Title"/>
    <w:rsid w:val="0028207F"/>
    <w:rPr>
      <w:rFonts w:ascii="Arial" w:hAnsi="Arial"/>
      <w:spacing w:val="-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PETITION</vt:lpstr>
    </vt:vector>
  </TitlesOfParts>
  <Company>Arizona Secretary of State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PETITION</dc:title>
  <dc:creator>Chris Gordon</dc:creator>
  <cp:lastModifiedBy>Ricardo Hernandez</cp:lastModifiedBy>
  <cp:revision>2</cp:revision>
  <cp:lastPrinted>1999-08-19T17:10:00Z</cp:lastPrinted>
  <dcterms:created xsi:type="dcterms:W3CDTF">2017-02-21T22:55:00Z</dcterms:created>
  <dcterms:modified xsi:type="dcterms:W3CDTF">2017-02-21T22:55:00Z</dcterms:modified>
</cp:coreProperties>
</file>